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68" w:rsidRPr="00173CF3" w:rsidRDefault="00263083" w:rsidP="001637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/>
      </w:r>
      <w:r w:rsidR="001637DE" w:rsidRPr="00173CF3">
        <w:rPr>
          <w:rFonts w:cstheme="minorHAnsi"/>
          <w:b/>
          <w:sz w:val="28"/>
        </w:rPr>
        <w:t xml:space="preserve">Paragraph </w:t>
      </w:r>
      <w:r w:rsidR="00173CF3">
        <w:rPr>
          <w:rFonts w:cstheme="minorHAnsi"/>
          <w:b/>
          <w:sz w:val="28"/>
        </w:rPr>
        <w:t xml:space="preserve">Writing </w:t>
      </w:r>
      <w:r w:rsidR="001637DE" w:rsidRPr="00173CF3">
        <w:rPr>
          <w:rFonts w:cstheme="minorHAnsi"/>
          <w:b/>
          <w:sz w:val="28"/>
        </w:rPr>
        <w:t>Graphic Organizer</w:t>
      </w:r>
    </w:p>
    <w:p w:rsidR="00173CF3" w:rsidRPr="00173CF3" w:rsidRDefault="00173CF3" w:rsidP="00173CF3">
      <w:pPr>
        <w:rPr>
          <w:rFonts w:cstheme="minorHAnsi"/>
        </w:rPr>
      </w:pPr>
      <w:r>
        <w:rPr>
          <w:rFonts w:cstheme="minorHAnsi"/>
          <w:noProof/>
        </w:rPr>
        <w:t>This graphic orga</w:t>
      </w:r>
      <w:r w:rsidR="003D5508">
        <w:rPr>
          <w:rFonts w:cstheme="minorHAnsi"/>
          <w:noProof/>
        </w:rPr>
        <w:t>n</w:t>
      </w:r>
      <w:r w:rsidR="00027DC1">
        <w:rPr>
          <w:rFonts w:cstheme="minorHAnsi"/>
          <w:noProof/>
        </w:rPr>
        <w:t>iz</w:t>
      </w:r>
      <w:r w:rsidR="003D5508">
        <w:rPr>
          <w:rFonts w:cstheme="minorHAnsi"/>
          <w:noProof/>
        </w:rPr>
        <w:t>er</w:t>
      </w:r>
      <w:r>
        <w:rPr>
          <w:rFonts w:cstheme="minorHAnsi"/>
          <w:noProof/>
        </w:rPr>
        <w:t xml:space="preserve"> is an outline for a single paragraph – it is where you plan and organize ideas.  </w:t>
      </w:r>
    </w:p>
    <w:p w:rsidR="001637DE" w:rsidRPr="00173CF3" w:rsidRDefault="001637DE" w:rsidP="001637DE">
      <w:pPr>
        <w:rPr>
          <w:rFonts w:cstheme="minorHAnsi"/>
        </w:rPr>
      </w:pPr>
      <w:r w:rsidRPr="00173CF3">
        <w:rPr>
          <w:rFonts w:cstheme="minorHAnsi"/>
        </w:rPr>
        <w:t>Remember to inden</w:t>
      </w:r>
      <w:bookmarkStart w:id="0" w:name="_GoBack"/>
      <w:bookmarkEnd w:id="0"/>
      <w:r w:rsidRPr="00173CF3">
        <w:rPr>
          <w:rFonts w:cstheme="minorHAnsi"/>
        </w:rPr>
        <w:t>t your claim sentence at the beginning of each paragraph. Always edit your outline for English conventions (spelling, grammar, punctuation, capitalization)</w:t>
      </w:r>
      <w:r w:rsidR="008A1671" w:rsidRPr="00173CF3">
        <w:rPr>
          <w:rFonts w:cstheme="minorHAnsi"/>
        </w:rPr>
        <w:t>.</w:t>
      </w:r>
      <w:r w:rsidR="00173CF3">
        <w:rPr>
          <w:rFonts w:cstheme="minorHAnsi"/>
        </w:rPr>
        <w:t xml:space="preserve"> </w:t>
      </w:r>
    </w:p>
    <w:p w:rsidR="001637DE" w:rsidRPr="00173CF3" w:rsidRDefault="00162102" w:rsidP="001637DE">
      <w:pPr>
        <w:rPr>
          <w:rFonts w:cstheme="minorHAnsi"/>
        </w:rPr>
      </w:pPr>
      <w:r w:rsidRPr="00173C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1E8C83" wp14:editId="740125F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86425" cy="712382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12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E858" id="Rectangle 6" o:spid="_x0000_s1026" style="position:absolute;margin-left:0;margin-top:1pt;width:447.75pt;height:56.1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1637DE" w:rsidRPr="00173CF3">
        <w:rPr>
          <w:rFonts w:cstheme="minorHAnsi"/>
        </w:rPr>
        <w:t xml:space="preserve"> </w:t>
      </w:r>
      <w:r w:rsidR="00173CF3">
        <w:rPr>
          <w:rFonts w:cstheme="minorHAnsi"/>
        </w:rPr>
        <w:br/>
      </w:r>
      <w:r w:rsidR="001637DE" w:rsidRPr="00173CF3">
        <w:rPr>
          <w:rFonts w:cstheme="minorHAnsi"/>
        </w:rPr>
        <w:t>Claim (intro sentence - 1 sentence)</w:t>
      </w:r>
    </w:p>
    <w:p w:rsidR="001637DE" w:rsidRPr="00173CF3" w:rsidRDefault="001637DE" w:rsidP="001637DE">
      <w:pPr>
        <w:rPr>
          <w:rFonts w:cstheme="minorHAnsi"/>
        </w:rPr>
      </w:pPr>
    </w:p>
    <w:p w:rsidR="008A1671" w:rsidRPr="00173CF3" w:rsidRDefault="008A1671" w:rsidP="001637DE">
      <w:pPr>
        <w:rPr>
          <w:rFonts w:cstheme="minorHAnsi"/>
        </w:rPr>
      </w:pPr>
      <w:r w:rsidRPr="00173C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816D5C" wp14:editId="794D4C24">
                <wp:simplePos x="0" y="0"/>
                <wp:positionH relativeFrom="margin">
                  <wp:posOffset>233916</wp:posOffset>
                </wp:positionH>
                <wp:positionV relativeFrom="paragraph">
                  <wp:posOffset>251033</wp:posOffset>
                </wp:positionV>
                <wp:extent cx="5686425" cy="574158"/>
                <wp:effectExtent l="0" t="0" r="285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74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A334" id="Rectangle 2" o:spid="_x0000_s1026" style="position:absolute;margin-left:18.4pt;margin-top:19.75pt;width:447.75pt;height:45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1637DE" w:rsidRPr="00173CF3">
        <w:rPr>
          <w:rFonts w:cstheme="minorHAnsi"/>
        </w:rPr>
        <w:t xml:space="preserve"> </w:t>
      </w:r>
    </w:p>
    <w:p w:rsidR="001637DE" w:rsidRPr="00173CF3" w:rsidRDefault="00173CF3" w:rsidP="001637DE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8A1671" w:rsidRPr="00173CF3">
        <w:rPr>
          <w:rFonts w:cstheme="minorHAnsi"/>
        </w:rPr>
        <w:t xml:space="preserve"> </w:t>
      </w:r>
      <w:r w:rsidR="001637DE" w:rsidRPr="00173CF3">
        <w:rPr>
          <w:rFonts w:cstheme="minorHAnsi"/>
        </w:rPr>
        <w:t>Support (example</w:t>
      </w:r>
      <w:r w:rsidR="007012D2">
        <w:rPr>
          <w:rFonts w:cstheme="minorHAnsi"/>
        </w:rPr>
        <w:t xml:space="preserve"> or evidence</w:t>
      </w:r>
      <w:r w:rsidR="001637DE" w:rsidRPr="00173CF3">
        <w:rPr>
          <w:rFonts w:cstheme="minorHAnsi"/>
        </w:rPr>
        <w:t xml:space="preserve"> – 1 sentence)</w:t>
      </w:r>
    </w:p>
    <w:p w:rsidR="001637DE" w:rsidRPr="00173CF3" w:rsidRDefault="001637DE" w:rsidP="001637DE">
      <w:pPr>
        <w:rPr>
          <w:rFonts w:cstheme="minorHAnsi"/>
        </w:rPr>
      </w:pPr>
    </w:p>
    <w:p w:rsidR="001637DE" w:rsidRPr="00173CF3" w:rsidRDefault="001637DE" w:rsidP="001637DE">
      <w:pPr>
        <w:rPr>
          <w:rFonts w:cstheme="minorHAnsi"/>
        </w:rPr>
      </w:pPr>
      <w:r w:rsidRPr="00173CF3">
        <w:rPr>
          <w:rFonts w:cstheme="minorHAnsi"/>
        </w:rPr>
        <w:t xml:space="preserve"> </w:t>
      </w:r>
    </w:p>
    <w:p w:rsidR="008A1671" w:rsidRDefault="00173CF3" w:rsidP="00173CF3">
      <w:pPr>
        <w:ind w:firstLine="720"/>
        <w:rPr>
          <w:rFonts w:cstheme="minorHAnsi"/>
        </w:rPr>
      </w:pPr>
      <w:r w:rsidRPr="00173C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8F4C82" wp14:editId="2676E4A1">
                <wp:simplePos x="0" y="0"/>
                <wp:positionH relativeFrom="margin">
                  <wp:posOffset>292396</wp:posOffset>
                </wp:positionH>
                <wp:positionV relativeFrom="paragraph">
                  <wp:posOffset>1062355</wp:posOffset>
                </wp:positionV>
                <wp:extent cx="5686425" cy="584791"/>
                <wp:effectExtent l="0" t="0" r="2857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1629" id="Rectangle 8" o:spid="_x0000_s1026" style="position:absolute;margin-left:23pt;margin-top:83.65pt;width:447.75pt;height:4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8A1671" w:rsidRPr="00173C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B46ABA" wp14:editId="146F1BF1">
                <wp:simplePos x="0" y="0"/>
                <wp:positionH relativeFrom="margin">
                  <wp:posOffset>616570</wp:posOffset>
                </wp:positionH>
                <wp:positionV relativeFrom="paragraph">
                  <wp:posOffset>15136</wp:posOffset>
                </wp:positionV>
                <wp:extent cx="5686425" cy="847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BFE8" id="Rectangle 5" o:spid="_x0000_s1026" style="position:absolute;margin-left:48.55pt;margin-top:1.2pt;width:447.75pt;height:6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</w:t>
      </w:r>
      <w:r w:rsidR="008A1671" w:rsidRPr="00173CF3">
        <w:rPr>
          <w:rFonts w:cstheme="minorHAnsi"/>
        </w:rPr>
        <w:t xml:space="preserve"> </w:t>
      </w:r>
      <w:r w:rsidR="001637DE" w:rsidRPr="00173CF3">
        <w:rPr>
          <w:rFonts w:cstheme="minorHAnsi"/>
        </w:rPr>
        <w:t>Co</w:t>
      </w:r>
      <w:r w:rsidR="007012D2">
        <w:rPr>
          <w:rFonts w:cstheme="minorHAnsi"/>
        </w:rPr>
        <w:t>mmentary (explanation of example/evidence</w:t>
      </w:r>
      <w:r w:rsidR="001637DE" w:rsidRPr="00173CF3">
        <w:rPr>
          <w:rFonts w:cstheme="minorHAnsi"/>
        </w:rPr>
        <w:t xml:space="preserve"> – at least 2 sentences)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  <w:t xml:space="preserve">           </w:t>
      </w:r>
      <w:r w:rsidRPr="00173CF3">
        <w:rPr>
          <w:rFonts w:cstheme="minorHAnsi"/>
        </w:rPr>
        <w:t>Support (example – 1 sentence)</w:t>
      </w:r>
    </w:p>
    <w:p w:rsidR="00173CF3" w:rsidRPr="00173CF3" w:rsidRDefault="00173CF3" w:rsidP="00173CF3">
      <w:pPr>
        <w:ind w:firstLine="720"/>
        <w:rPr>
          <w:rFonts w:cstheme="minorHAnsi"/>
        </w:rPr>
      </w:pPr>
    </w:p>
    <w:p w:rsidR="008A1671" w:rsidRPr="00173CF3" w:rsidRDefault="00173CF3" w:rsidP="001637DE">
      <w:pPr>
        <w:rPr>
          <w:rFonts w:cstheme="minorHAnsi"/>
        </w:rPr>
      </w:pPr>
      <w:r>
        <w:rPr>
          <w:rFonts w:cstheme="minorHAnsi"/>
        </w:rPr>
        <w:br/>
        <w:t xml:space="preserve">                  </w:t>
      </w:r>
      <w:r w:rsidRPr="00173CF3">
        <w:rPr>
          <w:rFonts w:cstheme="minorHAnsi"/>
        </w:rPr>
        <w:t>Commentary (explanation of example – at least 2 sentences)</w:t>
      </w:r>
      <w:r w:rsidRPr="00173C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115A3F" wp14:editId="21BFF2D6">
                <wp:simplePos x="0" y="0"/>
                <wp:positionH relativeFrom="margin">
                  <wp:posOffset>525160</wp:posOffset>
                </wp:positionH>
                <wp:positionV relativeFrom="paragraph">
                  <wp:posOffset>171096</wp:posOffset>
                </wp:positionV>
                <wp:extent cx="5686425" cy="847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A6B5" id="Rectangle 9" o:spid="_x0000_s1026" style="position:absolute;margin-left:41.35pt;margin-top:13.45pt;width:447.75pt;height:6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8A1671" w:rsidRPr="00173CF3" w:rsidRDefault="008A1671" w:rsidP="001637DE">
      <w:pPr>
        <w:rPr>
          <w:rFonts w:cstheme="minorHAnsi"/>
        </w:rPr>
      </w:pPr>
    </w:p>
    <w:p w:rsidR="00173CF3" w:rsidRDefault="00173CF3" w:rsidP="001637DE">
      <w:pPr>
        <w:rPr>
          <w:rFonts w:cstheme="minorHAnsi"/>
        </w:rPr>
      </w:pPr>
    </w:p>
    <w:p w:rsidR="00173CF3" w:rsidRDefault="00173CF3" w:rsidP="001637DE">
      <w:pPr>
        <w:rPr>
          <w:rFonts w:cstheme="minorHAnsi"/>
        </w:rPr>
      </w:pPr>
    </w:p>
    <w:p w:rsidR="00173CF3" w:rsidRDefault="00162102" w:rsidP="001637DE">
      <w:pPr>
        <w:rPr>
          <w:rFonts w:cstheme="minorHAnsi"/>
          <w:noProof/>
        </w:rPr>
      </w:pPr>
      <w:r w:rsidRPr="00173C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F20703" wp14:editId="2203BBE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86425" cy="847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837A7" id="Rectangle 7" o:spid="_x0000_s1026" style="position:absolute;margin-left:0;margin-top:1pt;width:447.75pt;height:66.7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8A1671" w:rsidRPr="00173CF3">
        <w:rPr>
          <w:rFonts w:cstheme="minorHAnsi"/>
        </w:rPr>
        <w:t>Transition OR Conclusion</w:t>
      </w:r>
      <w:r w:rsidR="001637DE" w:rsidRPr="00173CF3">
        <w:rPr>
          <w:rFonts w:cstheme="minorHAnsi"/>
          <w:noProof/>
        </w:rPr>
        <w:t xml:space="preserve"> </w:t>
      </w:r>
      <w:r w:rsidR="008A1671" w:rsidRPr="00173CF3">
        <w:rPr>
          <w:rFonts w:cstheme="minorHAnsi"/>
          <w:noProof/>
        </w:rPr>
        <w:t>(</w:t>
      </w:r>
      <w:r w:rsidR="00173CF3">
        <w:rPr>
          <w:rFonts w:cstheme="minorHAnsi"/>
          <w:noProof/>
        </w:rPr>
        <w:t xml:space="preserve">Either transition to the next paragraph since the thoughts are related  or </w:t>
      </w:r>
      <w:r w:rsidR="00173CF3">
        <w:rPr>
          <w:rFonts w:cstheme="minorHAnsi"/>
          <w:noProof/>
        </w:rPr>
        <w:br/>
        <w:t xml:space="preserve"> conclue your paragraph</w:t>
      </w:r>
      <w:r w:rsidR="008A1671" w:rsidRPr="00173CF3">
        <w:rPr>
          <w:rFonts w:cstheme="minorHAnsi"/>
          <w:noProof/>
        </w:rPr>
        <w:t xml:space="preserve"> </w:t>
      </w:r>
      <w:r w:rsidR="00173CF3">
        <w:rPr>
          <w:rFonts w:cstheme="minorHAnsi"/>
          <w:noProof/>
        </w:rPr>
        <w:t xml:space="preserve">- </w:t>
      </w:r>
      <w:r w:rsidR="008A1671" w:rsidRPr="00173CF3">
        <w:rPr>
          <w:rFonts w:cstheme="minorHAnsi"/>
          <w:noProof/>
        </w:rPr>
        <w:t xml:space="preserve">1 sentence) </w:t>
      </w:r>
    </w:p>
    <w:p w:rsidR="00173CF3" w:rsidRDefault="00173CF3" w:rsidP="001637DE">
      <w:pPr>
        <w:rPr>
          <w:rFonts w:cstheme="minorHAnsi"/>
          <w:noProof/>
        </w:rPr>
      </w:pPr>
    </w:p>
    <w:p w:rsidR="00173CF3" w:rsidRDefault="00173CF3" w:rsidP="001637DE">
      <w:pPr>
        <w:rPr>
          <w:rFonts w:cstheme="minorHAnsi"/>
          <w:noProof/>
        </w:rPr>
      </w:pPr>
    </w:p>
    <w:p w:rsidR="00173CF3" w:rsidRPr="00173CF3" w:rsidRDefault="00173CF3" w:rsidP="001637DE">
      <w:pPr>
        <w:rPr>
          <w:rFonts w:cstheme="minorHAnsi"/>
          <w:noProof/>
        </w:rPr>
      </w:pPr>
      <w:r w:rsidRPr="00563195">
        <w:rPr>
          <w:rFonts w:cstheme="minorHAnsi"/>
          <w:b/>
          <w:i/>
          <w:noProof/>
        </w:rPr>
        <w:t>Helpful sentence starters</w:t>
      </w:r>
      <w:r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br/>
      </w:r>
      <w:r w:rsidRPr="00563195">
        <w:rPr>
          <w:rFonts w:cstheme="minorHAnsi"/>
          <w:b/>
          <w:noProof/>
        </w:rPr>
        <w:t xml:space="preserve">Support: </w:t>
      </w:r>
      <w:r w:rsidR="00162102" w:rsidRPr="00563195">
        <w:rPr>
          <w:rFonts w:cstheme="minorHAnsi"/>
          <w:b/>
          <w:noProof/>
        </w:rPr>
        <w:t xml:space="preserve"> </w:t>
      </w:r>
      <w:r w:rsidR="00162102" w:rsidRPr="00563195">
        <w:rPr>
          <w:rFonts w:cstheme="minorHAnsi"/>
          <w:b/>
          <w:noProof/>
        </w:rPr>
        <w:tab/>
      </w:r>
      <w:r w:rsidR="00162102" w:rsidRPr="00563195">
        <w:rPr>
          <w:rFonts w:cstheme="minorHAnsi"/>
          <w:b/>
          <w:noProof/>
        </w:rPr>
        <w:tab/>
      </w:r>
      <w:r w:rsidR="00162102" w:rsidRPr="00563195">
        <w:rPr>
          <w:rFonts w:cstheme="minorHAnsi"/>
          <w:b/>
          <w:noProof/>
        </w:rPr>
        <w:tab/>
        <w:t xml:space="preserve">Commentary: </w:t>
      </w:r>
      <w:r w:rsidR="00162102" w:rsidRPr="00563195">
        <w:rPr>
          <w:rFonts w:cstheme="minorHAnsi"/>
          <w:b/>
          <w:noProof/>
        </w:rPr>
        <w:tab/>
      </w:r>
      <w:r w:rsidR="00162102" w:rsidRPr="00563195">
        <w:rPr>
          <w:rFonts w:cstheme="minorHAnsi"/>
          <w:b/>
          <w:noProof/>
        </w:rPr>
        <w:tab/>
      </w:r>
      <w:r w:rsidR="00162102" w:rsidRPr="00563195">
        <w:rPr>
          <w:rFonts w:cstheme="minorHAnsi"/>
          <w:b/>
          <w:noProof/>
        </w:rPr>
        <w:tab/>
        <w:t>Good transistion words and phrases</w:t>
      </w:r>
      <w:r w:rsidR="00563195" w:rsidRPr="00563195">
        <w:rPr>
          <w:rFonts w:cstheme="minorHAnsi"/>
          <w:b/>
          <w:noProof/>
        </w:rPr>
        <w:t>:</w:t>
      </w:r>
      <w:r w:rsidRPr="00563195">
        <w:rPr>
          <w:rFonts w:cstheme="minorHAnsi"/>
          <w:b/>
          <w:noProof/>
        </w:rPr>
        <w:br/>
      </w:r>
      <w:r>
        <w:rPr>
          <w:rFonts w:cstheme="minorHAnsi"/>
          <w:noProof/>
        </w:rPr>
        <w:t xml:space="preserve">   An example of this is…</w:t>
      </w:r>
      <w:r w:rsidR="00162102">
        <w:rPr>
          <w:rFonts w:cstheme="minorHAnsi"/>
          <w:noProof/>
        </w:rPr>
        <w:t xml:space="preserve"> </w:t>
      </w:r>
      <w:r w:rsidR="00162102">
        <w:rPr>
          <w:rFonts w:cstheme="minorHAnsi"/>
          <w:noProof/>
        </w:rPr>
        <w:tab/>
        <w:t xml:space="preserve">   This proves that…</w:t>
      </w:r>
      <w:r w:rsidR="00563195">
        <w:rPr>
          <w:rFonts w:cstheme="minorHAnsi"/>
          <w:noProof/>
        </w:rPr>
        <w:t xml:space="preserve"> </w:t>
      </w:r>
      <w:r w:rsidR="00563195">
        <w:rPr>
          <w:rFonts w:cstheme="minorHAnsi"/>
          <w:noProof/>
        </w:rPr>
        <w:tab/>
      </w:r>
      <w:r w:rsidR="00563195">
        <w:rPr>
          <w:rFonts w:cstheme="minorHAnsi"/>
          <w:noProof/>
        </w:rPr>
        <w:tab/>
        <w:t xml:space="preserve">   Therefore,… </w:t>
      </w:r>
      <w:r w:rsidR="00563195">
        <w:rPr>
          <w:rFonts w:cstheme="minorHAnsi"/>
          <w:noProof/>
        </w:rPr>
        <w:tab/>
      </w:r>
      <w:r w:rsidR="00563195">
        <w:rPr>
          <w:rFonts w:cstheme="minorHAnsi"/>
          <w:noProof/>
        </w:rPr>
        <w:tab/>
        <w:t>As a result,…</w:t>
      </w:r>
      <w:r>
        <w:rPr>
          <w:rFonts w:cstheme="minorHAnsi"/>
          <w:noProof/>
        </w:rPr>
        <w:br/>
        <w:t xml:space="preserve">   For instance, …</w:t>
      </w:r>
      <w:r w:rsidR="00162102">
        <w:rPr>
          <w:rFonts w:cstheme="minorHAnsi"/>
          <w:noProof/>
        </w:rPr>
        <w:t xml:space="preserve"> </w:t>
      </w:r>
      <w:r w:rsidR="00162102">
        <w:rPr>
          <w:rFonts w:cstheme="minorHAnsi"/>
          <w:noProof/>
        </w:rPr>
        <w:tab/>
      </w:r>
      <w:r w:rsidR="00162102">
        <w:rPr>
          <w:rFonts w:cstheme="minorHAnsi"/>
          <w:noProof/>
        </w:rPr>
        <w:tab/>
        <w:t xml:space="preserve">   This means that…</w:t>
      </w:r>
      <w:r w:rsidR="00563195">
        <w:rPr>
          <w:rFonts w:cstheme="minorHAnsi"/>
          <w:noProof/>
        </w:rPr>
        <w:t xml:space="preserve"> </w:t>
      </w:r>
      <w:r w:rsidR="00563195">
        <w:rPr>
          <w:rFonts w:cstheme="minorHAnsi"/>
          <w:noProof/>
        </w:rPr>
        <w:tab/>
      </w:r>
      <w:r w:rsidR="00563195">
        <w:rPr>
          <w:rFonts w:cstheme="minorHAnsi"/>
          <w:noProof/>
        </w:rPr>
        <w:tab/>
        <w:t xml:space="preserve">   Thus,… </w:t>
      </w:r>
      <w:r w:rsidR="00563195">
        <w:rPr>
          <w:rFonts w:cstheme="minorHAnsi"/>
          <w:noProof/>
        </w:rPr>
        <w:tab/>
      </w:r>
      <w:r w:rsidR="00563195">
        <w:rPr>
          <w:rFonts w:cstheme="minorHAnsi"/>
          <w:noProof/>
        </w:rPr>
        <w:tab/>
        <w:t>Furthermore,…</w:t>
      </w:r>
      <w:r>
        <w:rPr>
          <w:rFonts w:cstheme="minorHAnsi"/>
          <w:noProof/>
        </w:rPr>
        <w:br/>
        <w:t xml:space="preserve">   For example,…</w:t>
      </w:r>
      <w:r w:rsidR="00162102">
        <w:rPr>
          <w:rFonts w:cstheme="minorHAnsi"/>
          <w:noProof/>
        </w:rPr>
        <w:t xml:space="preserve"> </w:t>
      </w:r>
      <w:r w:rsidR="00162102">
        <w:rPr>
          <w:rFonts w:cstheme="minorHAnsi"/>
          <w:noProof/>
        </w:rPr>
        <w:tab/>
      </w:r>
      <w:r w:rsidR="00162102">
        <w:rPr>
          <w:rFonts w:cstheme="minorHAnsi"/>
          <w:noProof/>
        </w:rPr>
        <w:tab/>
        <w:t xml:space="preserve">   The connection…</w:t>
      </w:r>
      <w:r w:rsidR="00563195">
        <w:rPr>
          <w:rFonts w:cstheme="minorHAnsi"/>
          <w:noProof/>
        </w:rPr>
        <w:t xml:space="preserve"> </w:t>
      </w:r>
      <w:r w:rsidR="00563195">
        <w:rPr>
          <w:rFonts w:cstheme="minorHAnsi"/>
          <w:noProof/>
        </w:rPr>
        <w:tab/>
      </w:r>
      <w:r w:rsidR="00563195">
        <w:rPr>
          <w:rFonts w:cstheme="minorHAnsi"/>
          <w:noProof/>
        </w:rPr>
        <w:tab/>
        <w:t xml:space="preserve">   Also…</w:t>
      </w:r>
      <w:r>
        <w:rPr>
          <w:rFonts w:cstheme="minorHAnsi"/>
          <w:noProof/>
        </w:rPr>
        <w:br/>
      </w:r>
      <w:r w:rsidR="00162102">
        <w:rPr>
          <w:rFonts w:cstheme="minorHAnsi"/>
          <w:noProof/>
        </w:rPr>
        <w:t xml:space="preserve">   Specifically,… </w:t>
      </w:r>
      <w:r w:rsidR="00162102">
        <w:rPr>
          <w:rFonts w:cstheme="minorHAnsi"/>
          <w:noProof/>
        </w:rPr>
        <w:tab/>
      </w:r>
      <w:r w:rsidR="00162102">
        <w:rPr>
          <w:rFonts w:cstheme="minorHAnsi"/>
          <w:noProof/>
        </w:rPr>
        <w:tab/>
      </w:r>
      <w:r w:rsidR="00162102">
        <w:rPr>
          <w:rFonts w:cstheme="minorHAnsi"/>
          <w:noProof/>
        </w:rPr>
        <w:tab/>
        <w:t xml:space="preserve">   As a result,…</w:t>
      </w:r>
      <w:r w:rsidR="00563195">
        <w:rPr>
          <w:rFonts w:cstheme="minorHAnsi"/>
          <w:noProof/>
        </w:rPr>
        <w:t xml:space="preserve"> </w:t>
      </w:r>
      <w:r w:rsidR="00563195">
        <w:rPr>
          <w:rFonts w:cstheme="minorHAnsi"/>
          <w:noProof/>
        </w:rPr>
        <w:tab/>
      </w:r>
      <w:r w:rsidR="00563195">
        <w:rPr>
          <w:rFonts w:cstheme="minorHAnsi"/>
          <w:noProof/>
        </w:rPr>
        <w:tab/>
      </w:r>
      <w:r w:rsidR="00563195">
        <w:rPr>
          <w:rFonts w:cstheme="minorHAnsi"/>
          <w:noProof/>
        </w:rPr>
        <w:tab/>
        <w:t xml:space="preserve">   Additionally,…</w:t>
      </w:r>
      <w:r w:rsidR="00162102">
        <w:rPr>
          <w:rFonts w:cstheme="minorHAnsi"/>
          <w:noProof/>
        </w:rPr>
        <w:br/>
        <w:t xml:space="preserve">   </w:t>
      </w:r>
      <w:r w:rsidR="00162102">
        <w:rPr>
          <w:rFonts w:cstheme="minorHAnsi"/>
          <w:noProof/>
        </w:rPr>
        <w:br/>
      </w:r>
    </w:p>
    <w:sectPr w:rsidR="00173CF3" w:rsidRPr="00173CF3" w:rsidSect="0016210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F3" w:rsidRDefault="00173CF3" w:rsidP="00173CF3">
      <w:pPr>
        <w:spacing w:after="0" w:line="240" w:lineRule="auto"/>
      </w:pPr>
      <w:r>
        <w:separator/>
      </w:r>
    </w:p>
  </w:endnote>
  <w:endnote w:type="continuationSeparator" w:id="0">
    <w:p w:rsidR="00173CF3" w:rsidRDefault="00173CF3" w:rsidP="0017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F3" w:rsidRDefault="00173CF3" w:rsidP="00173CF3">
      <w:pPr>
        <w:spacing w:after="0" w:line="240" w:lineRule="auto"/>
      </w:pPr>
      <w:r>
        <w:separator/>
      </w:r>
    </w:p>
  </w:footnote>
  <w:footnote w:type="continuationSeparator" w:id="0">
    <w:p w:rsidR="00173CF3" w:rsidRDefault="00173CF3" w:rsidP="0017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F3" w:rsidRDefault="00563195">
    <w:pPr>
      <w:pStyle w:val="Header"/>
    </w:pPr>
    <w:r>
      <w:tab/>
    </w:r>
    <w:r>
      <w:tab/>
      <w:t xml:space="preserve">      </w:t>
    </w:r>
    <w:r>
      <w:tab/>
      <w:t xml:space="preserve"> </w:t>
    </w:r>
    <w:r>
      <w:tab/>
    </w:r>
    <w:r w:rsidR="00263083">
      <w:tab/>
    </w:r>
    <w:r w:rsidR="00263083">
      <w:tab/>
      <w:t xml:space="preserve">                 </w:t>
    </w:r>
    <w:r w:rsidR="00173CF3">
      <w:t xml:space="preserve">Name </w:t>
    </w:r>
    <w:r w:rsidR="00263083">
      <w:t>____</w:t>
    </w:r>
    <w:r w:rsidR="00173CF3">
      <w:t>____________</w:t>
    </w:r>
    <w:r w:rsidR="00263083"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DE"/>
    <w:rsid w:val="00027DC1"/>
    <w:rsid w:val="00105A68"/>
    <w:rsid w:val="00162102"/>
    <w:rsid w:val="001637DE"/>
    <w:rsid w:val="00173CF3"/>
    <w:rsid w:val="00263083"/>
    <w:rsid w:val="003D5508"/>
    <w:rsid w:val="00563195"/>
    <w:rsid w:val="007012D2"/>
    <w:rsid w:val="008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93C6"/>
  <w15:chartTrackingRefBased/>
  <w15:docId w15:val="{772AEFAA-7F9E-42F9-A208-2D3154E2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F3"/>
  </w:style>
  <w:style w:type="paragraph" w:styleId="Footer">
    <w:name w:val="footer"/>
    <w:basedOn w:val="Normal"/>
    <w:link w:val="FooterChar"/>
    <w:uiPriority w:val="99"/>
    <w:unhideWhenUsed/>
    <w:rsid w:val="0017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F3"/>
  </w:style>
  <w:style w:type="paragraph" w:styleId="BalloonText">
    <w:name w:val="Balloon Text"/>
    <w:basedOn w:val="Normal"/>
    <w:link w:val="BalloonTextChar"/>
    <w:uiPriority w:val="99"/>
    <w:semiHidden/>
    <w:unhideWhenUsed/>
    <w:rsid w:val="0002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6</cp:revision>
  <cp:lastPrinted>2018-09-25T20:00:00Z</cp:lastPrinted>
  <dcterms:created xsi:type="dcterms:W3CDTF">2018-08-16T18:35:00Z</dcterms:created>
  <dcterms:modified xsi:type="dcterms:W3CDTF">2018-09-25T20:01:00Z</dcterms:modified>
</cp:coreProperties>
</file>