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F7" w:rsidRDefault="007826F7" w:rsidP="007826F7">
      <w:pPr>
        <w:rPr>
          <w:rFonts w:eastAsia="Times-Roman" w:cs="Times New Roman"/>
          <w:color w:val="000000"/>
          <w:sz w:val="22"/>
          <w:szCs w:val="22"/>
        </w:rPr>
      </w:pP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t xml:space="preserve"> </w:t>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sidRPr="009C3E5F">
        <w:rPr>
          <w:rFonts w:eastAsia="Times-Roman" w:cs="Times New Roman"/>
          <w:bCs/>
          <w:color w:val="000000"/>
        </w:rPr>
        <w:tab/>
      </w:r>
      <w:r>
        <w:rPr>
          <w:rFonts w:eastAsia="Times-Roman" w:cs="Times New Roman"/>
          <w:bCs/>
          <w:color w:val="000000"/>
        </w:rPr>
        <w:t xml:space="preserve"> </w:t>
      </w:r>
      <w:r>
        <w:rPr>
          <w:rFonts w:eastAsia="Times-Roman" w:cs="Times New Roman"/>
          <w:bCs/>
          <w:color w:val="000000"/>
        </w:rPr>
        <w:tab/>
        <w:t xml:space="preserve">      </w:t>
      </w:r>
      <w:r w:rsidRPr="009C3E5F">
        <w:rPr>
          <w:rFonts w:eastAsia="Times-Roman" w:cs="Times New Roman"/>
          <w:bCs/>
          <w:color w:val="000000"/>
        </w:rPr>
        <w:t>Name ____________________</w:t>
      </w:r>
      <w:r>
        <w:rPr>
          <w:rFonts w:eastAsia="Times-Roman" w:cs="Times New Roman"/>
          <w:b/>
          <w:bCs/>
          <w:color w:val="000000"/>
        </w:rPr>
        <w:br/>
        <w:t xml:space="preserve"> </w:t>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sidRPr="00823944">
        <w:rPr>
          <w:rFonts w:eastAsia="Times-Roman" w:cs="Times New Roman"/>
          <w:b/>
          <w:bCs/>
          <w:color w:val="000000"/>
          <w:sz w:val="22"/>
          <w:szCs w:val="22"/>
        </w:rPr>
        <w:t>INVASION OF THE SOVIET UNION, 1941</w:t>
      </w:r>
      <w:r w:rsidRPr="00823944">
        <w:rPr>
          <w:rFonts w:eastAsia="Times-Roman" w:cs="Times New Roman"/>
          <w:color w:val="000000"/>
          <w:sz w:val="22"/>
          <w:szCs w:val="22"/>
        </w:rPr>
        <w:br/>
      </w:r>
      <w:r>
        <w:rPr>
          <w:rFonts w:eastAsia="Times-Roman" w:cs="Times New Roman"/>
          <w:color w:val="000000"/>
        </w:rPr>
        <w:t xml:space="preserve"> </w:t>
      </w:r>
      <w:r>
        <w:rPr>
          <w:rFonts w:eastAsia="Times-Roman" w:cs="Times New Roman"/>
          <w:color w:val="000000"/>
        </w:rPr>
        <w:tab/>
      </w:r>
      <w:r w:rsidRPr="00823944">
        <w:rPr>
          <w:rFonts w:eastAsia="Times-Roman" w:cs="Times New Roman"/>
          <w:color w:val="000000"/>
          <w:sz w:val="22"/>
          <w:szCs w:val="22"/>
        </w:rPr>
        <w:t xml:space="preserve">The destruction of the Soviet Union by military force, the elimination of the perceived Communist threat to Germany, and the seizure of prime land within Soviet borders for long-term German settlement had been a core policy of the Nazi movement since the 1920s. Adolf Hitler had always </w:t>
      </w:r>
      <w:r>
        <w:rPr>
          <w:rFonts w:eastAsia="Times-Roman" w:cs="Times New Roman"/>
          <w:color w:val="000000"/>
        </w:rPr>
        <w:t>thought of</w:t>
      </w:r>
      <w:r w:rsidRPr="00823944">
        <w:rPr>
          <w:rFonts w:eastAsia="Times-Roman" w:cs="Times New Roman"/>
          <w:color w:val="000000"/>
          <w:sz w:val="22"/>
          <w:szCs w:val="22"/>
        </w:rPr>
        <w:t xml:space="preserve"> the </w:t>
      </w:r>
      <w:r w:rsidRPr="00823944">
        <w:rPr>
          <w:rFonts w:cs="Times New Roman"/>
        </w:rPr>
        <w:t>German-Soviet nonaggression pact</w:t>
      </w:r>
      <w:r w:rsidRPr="00823944">
        <w:rPr>
          <w:rFonts w:eastAsia="Times-Roman" w:cs="Times New Roman"/>
          <w:color w:val="000000"/>
          <w:sz w:val="22"/>
          <w:szCs w:val="22"/>
        </w:rPr>
        <w:t>, signed on A</w:t>
      </w:r>
      <w:r>
        <w:rPr>
          <w:rFonts w:eastAsia="Times-Roman" w:cs="Times New Roman"/>
          <w:color w:val="000000"/>
        </w:rPr>
        <w:t>ugust 23, 1939, as temporary</w:t>
      </w:r>
      <w:r w:rsidRPr="00823944">
        <w:rPr>
          <w:rFonts w:eastAsia="Times-Roman" w:cs="Times New Roman"/>
          <w:color w:val="000000"/>
          <w:sz w:val="22"/>
          <w:szCs w:val="22"/>
        </w:rPr>
        <w:t>. In July 1940, just weeks after German</w:t>
      </w:r>
      <w:r>
        <w:rPr>
          <w:rFonts w:eastAsia="Times-Roman" w:cs="Times New Roman"/>
          <w:color w:val="000000"/>
        </w:rPr>
        <w:t>y took over much of</w:t>
      </w:r>
      <w:r w:rsidRPr="00823944">
        <w:rPr>
          <w:rFonts w:eastAsia="Times-Roman" w:cs="Times New Roman"/>
          <w:color w:val="000000"/>
          <w:sz w:val="22"/>
          <w:szCs w:val="22"/>
        </w:rPr>
        <w:t xml:space="preserve"> </w:t>
      </w:r>
      <w:r>
        <w:rPr>
          <w:rFonts w:cs="Times New Roman"/>
        </w:rPr>
        <w:t>France</w:t>
      </w:r>
      <w:r w:rsidRPr="00823944">
        <w:rPr>
          <w:rFonts w:eastAsia="Times-Roman" w:cs="Times New Roman"/>
          <w:color w:val="000000"/>
          <w:sz w:val="22"/>
          <w:szCs w:val="22"/>
        </w:rPr>
        <w:t>, Hitler decided t</w:t>
      </w:r>
      <w:r>
        <w:rPr>
          <w:rFonts w:eastAsia="Times-Roman" w:cs="Times New Roman"/>
          <w:color w:val="000000"/>
        </w:rPr>
        <w:t>o attack the Soviet Union</w:t>
      </w:r>
      <w:r w:rsidRPr="00823944">
        <w:rPr>
          <w:rFonts w:eastAsia="Times-Roman" w:cs="Times New Roman"/>
          <w:color w:val="000000"/>
          <w:sz w:val="22"/>
          <w:szCs w:val="22"/>
        </w:rPr>
        <w:t>. On December 18, 1940, he signed Directive 21 (code-named Operation "Barbarossa"), the first operational order for the invasion of the Soviet Union.</w:t>
      </w:r>
      <w:r>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 xml:space="preserve">From the beginning of planning, German military and police authorities intended to wage a war of annihilation against the Communist state as well as the Jews of the Soviet Union, whom they characterized as forming the "racial basis" for the Soviet state. During the winter and spring months of 1941, officials of the </w:t>
      </w:r>
      <w:r>
        <w:rPr>
          <w:rFonts w:eastAsia="Times-Roman" w:cs="Times New Roman"/>
          <w:color w:val="000000"/>
        </w:rPr>
        <w:t>German government</w:t>
      </w:r>
      <w:r w:rsidRPr="00823944">
        <w:rPr>
          <w:rFonts w:eastAsia="Times-Roman" w:cs="Times New Roman"/>
          <w:color w:val="000000"/>
          <w:sz w:val="22"/>
          <w:szCs w:val="22"/>
        </w:rPr>
        <w:t xml:space="preserve"> negotiated arrangements for the deployment of special units of the Security Police</w:t>
      </w:r>
      <w:r>
        <w:rPr>
          <w:rFonts w:eastAsia="Times-Roman" w:cs="Times New Roman"/>
          <w:color w:val="000000"/>
        </w:rPr>
        <w:t xml:space="preserve"> (SS)</w:t>
      </w:r>
      <w:r w:rsidRPr="00823944">
        <w:rPr>
          <w:rFonts w:eastAsia="Times-Roman" w:cs="Times New Roman"/>
          <w:color w:val="000000"/>
          <w:sz w:val="22"/>
          <w:szCs w:val="22"/>
        </w:rPr>
        <w:t xml:space="preserve"> and the Security Service (SD) behind the front lines to physically annihilate Jews, Communists</w:t>
      </w:r>
      <w:r>
        <w:rPr>
          <w:rFonts w:eastAsia="Times-Roman" w:cs="Times New Roman"/>
          <w:color w:val="000000"/>
        </w:rPr>
        <w:t>,</w:t>
      </w:r>
      <w:r w:rsidRPr="00823944">
        <w:rPr>
          <w:rFonts w:eastAsia="Times-Roman" w:cs="Times New Roman"/>
          <w:color w:val="000000"/>
          <w:sz w:val="22"/>
          <w:szCs w:val="22"/>
        </w:rPr>
        <w:t xml:space="preserve"> and other persons deemed to be dangerous to establishment of long-term German rule on Soviet territory.</w:t>
      </w:r>
      <w:r>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 xml:space="preserve">With </w:t>
      </w:r>
      <w:r>
        <w:rPr>
          <w:rFonts w:eastAsia="Times-Roman" w:cs="Times New Roman"/>
          <w:color w:val="000000"/>
          <w:sz w:val="22"/>
          <w:szCs w:val="22"/>
        </w:rPr>
        <w:t>nearly 200 divisions</w:t>
      </w:r>
      <w:r w:rsidRPr="00823944">
        <w:rPr>
          <w:rFonts w:eastAsia="Times-Roman" w:cs="Times New Roman"/>
          <w:color w:val="000000"/>
          <w:sz w:val="22"/>
          <w:szCs w:val="22"/>
        </w:rPr>
        <w:t xml:space="preserve"> at full fighting strength, German forces invaded the Soviet Union on June 22, 1941, less than two years after the German-Soviet Pact was signed. Three army groups, including more than three million German soldiers, supported by 650,000 troops from </w:t>
      </w:r>
      <w:r w:rsidRPr="00823944">
        <w:rPr>
          <w:rFonts w:cs="Times New Roman"/>
        </w:rPr>
        <w:t>Germany's allies</w:t>
      </w:r>
      <w:r w:rsidRPr="00823944">
        <w:rPr>
          <w:rFonts w:eastAsia="Times-Roman" w:cs="Times New Roman"/>
          <w:color w:val="000000"/>
          <w:sz w:val="22"/>
          <w:szCs w:val="22"/>
        </w:rPr>
        <w:t xml:space="preserve"> (Finland and Romania), and later </w:t>
      </w:r>
      <w:r>
        <w:rPr>
          <w:rFonts w:eastAsia="Times-Roman" w:cs="Times New Roman"/>
          <w:color w:val="000000"/>
        </w:rPr>
        <w:t>supported</w:t>
      </w:r>
      <w:r w:rsidRPr="00823944">
        <w:rPr>
          <w:rFonts w:eastAsia="Times-Roman" w:cs="Times New Roman"/>
          <w:color w:val="000000"/>
          <w:sz w:val="22"/>
          <w:szCs w:val="22"/>
        </w:rPr>
        <w:t xml:space="preserve"> by units from Italy, Croatia, Slovakia and Hungary, attacked the Soviet Union across a broad front, from the Baltic Sea in the north to the Black Sea in the south. For months, the Soviet leadership had refused </w:t>
      </w:r>
      <w:r>
        <w:rPr>
          <w:rFonts w:eastAsia="Times-Roman" w:cs="Times New Roman"/>
          <w:color w:val="000000"/>
        </w:rPr>
        <w:t>to listen to</w:t>
      </w:r>
      <w:r w:rsidRPr="00823944">
        <w:rPr>
          <w:rFonts w:eastAsia="Times-Roman" w:cs="Times New Roman"/>
          <w:color w:val="000000"/>
          <w:sz w:val="22"/>
          <w:szCs w:val="22"/>
        </w:rPr>
        <w:t xml:space="preserve"> warnings from the Western Powers of the German troop buildup along its western border. Germany and its Axis partners achieved almost complete surprise. Much of the Soviet air fo</w:t>
      </w:r>
      <w:r>
        <w:rPr>
          <w:rFonts w:eastAsia="Times-Roman" w:cs="Times New Roman"/>
          <w:color w:val="000000"/>
        </w:rPr>
        <w:t>rce was destroyed on the ground and</w:t>
      </w:r>
      <w:r w:rsidRPr="00823944">
        <w:rPr>
          <w:rFonts w:eastAsia="Times-Roman" w:cs="Times New Roman"/>
          <w:color w:val="000000"/>
          <w:sz w:val="22"/>
          <w:szCs w:val="22"/>
        </w:rPr>
        <w:t xml:space="preserve"> the Soviet armies were initially overwhelmed. German units encircled millions of Soviet soldiers, who, cut off from supplies and reinforcements, </w:t>
      </w:r>
      <w:r>
        <w:rPr>
          <w:rFonts w:eastAsia="Times-Roman" w:cs="Times New Roman"/>
          <w:color w:val="000000"/>
          <w:sz w:val="22"/>
          <w:szCs w:val="22"/>
        </w:rPr>
        <w:t>could only surrender.</w:t>
      </w:r>
      <w:r>
        <w:rPr>
          <w:rFonts w:eastAsia="Times-Roman" w:cs="Times New Roman"/>
          <w:color w:val="000000"/>
          <w:sz w:val="22"/>
          <w:szCs w:val="22"/>
        </w:rPr>
        <w:br/>
      </w:r>
      <w:r>
        <w:rPr>
          <w:rFonts w:eastAsia="Times-Roman" w:cs="Times New Roman"/>
          <w:color w:val="000000"/>
        </w:rPr>
        <w:br/>
      </w:r>
      <w:r>
        <w:rPr>
          <w:rFonts w:eastAsia="Times-Roman" w:cs="Times New Roman"/>
          <w:color w:val="000000"/>
        </w:rPr>
        <w:br/>
      </w:r>
      <w:r>
        <w:rPr>
          <w:rFonts w:eastAsia="Times-Roman" w:cs="Times New Roman"/>
          <w:color w:val="000000"/>
        </w:rPr>
        <w:br/>
      </w:r>
      <w:r>
        <w:rPr>
          <w:rFonts w:eastAsia="Times-Roman" w:cs="Times New Roman"/>
          <w:color w:val="000000"/>
        </w:rPr>
        <w:br/>
      </w:r>
      <w:r>
        <w:rPr>
          <w:rFonts w:eastAsia="Times-Roman" w:cs="Times New Roman"/>
          <w:color w:val="000000"/>
        </w:rPr>
        <w:br/>
      </w:r>
      <w:r>
        <w:rPr>
          <w:rFonts w:eastAsia="Times-Roman" w:cs="Times New Roman"/>
          <w:color w:val="000000"/>
        </w:rPr>
        <w:br/>
        <w:t xml:space="preserve"> </w:t>
      </w:r>
      <w:r>
        <w:rPr>
          <w:rFonts w:eastAsia="Times-Roman" w:cs="Times New Roman"/>
          <w:color w:val="000000"/>
        </w:rPr>
        <w:tab/>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sidRPr="009C3E5F">
        <w:rPr>
          <w:rFonts w:eastAsia="Times-Roman" w:cs="Times New Roman"/>
          <w:bCs/>
          <w:color w:val="000000"/>
        </w:rPr>
        <w:tab/>
      </w:r>
      <w:r>
        <w:rPr>
          <w:rFonts w:eastAsia="Times-Roman" w:cs="Times New Roman"/>
          <w:bCs/>
          <w:color w:val="000000"/>
        </w:rPr>
        <w:t xml:space="preserve"> </w:t>
      </w:r>
      <w:r>
        <w:rPr>
          <w:rFonts w:eastAsia="Times-Roman" w:cs="Times New Roman"/>
          <w:bCs/>
          <w:color w:val="000000"/>
        </w:rPr>
        <w:tab/>
        <w:t xml:space="preserve">   </w:t>
      </w:r>
      <w:r>
        <w:rPr>
          <w:rFonts w:eastAsia="Times-Roman" w:cs="Times New Roman"/>
          <w:bCs/>
          <w:color w:val="000000"/>
        </w:rPr>
        <w:tab/>
      </w:r>
      <w:r>
        <w:rPr>
          <w:rFonts w:eastAsia="Times-Roman" w:cs="Times New Roman"/>
          <w:bCs/>
          <w:color w:val="000000"/>
        </w:rPr>
        <w:tab/>
      </w:r>
      <w:r>
        <w:rPr>
          <w:rFonts w:eastAsia="Times-Roman" w:cs="Times New Roman"/>
          <w:bCs/>
          <w:color w:val="000000"/>
        </w:rPr>
        <w:tab/>
        <w:t xml:space="preserve">         </w:t>
      </w:r>
      <w:r w:rsidRPr="009C3E5F">
        <w:rPr>
          <w:rFonts w:eastAsia="Times-Roman" w:cs="Times New Roman"/>
          <w:bCs/>
          <w:color w:val="000000"/>
        </w:rPr>
        <w:t>Name ____________________</w:t>
      </w:r>
      <w:r>
        <w:rPr>
          <w:rFonts w:eastAsia="Times-Roman" w:cs="Times New Roman"/>
          <w:b/>
          <w:bCs/>
          <w:color w:val="000000"/>
        </w:rPr>
        <w:br/>
        <w:t xml:space="preserve"> </w:t>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sidRPr="00823944">
        <w:rPr>
          <w:rFonts w:eastAsia="Times-Roman" w:cs="Times New Roman"/>
          <w:b/>
          <w:bCs/>
          <w:color w:val="000000"/>
          <w:sz w:val="22"/>
          <w:szCs w:val="22"/>
        </w:rPr>
        <w:t>INVASION OF THE SOVIET UNION, 1941</w:t>
      </w:r>
      <w:r w:rsidRPr="00823944">
        <w:rPr>
          <w:rFonts w:eastAsia="Times-Roman" w:cs="Times New Roman"/>
          <w:color w:val="000000"/>
          <w:sz w:val="22"/>
          <w:szCs w:val="22"/>
        </w:rPr>
        <w:br/>
      </w:r>
      <w:r>
        <w:rPr>
          <w:rFonts w:eastAsia="Times-Roman" w:cs="Times New Roman"/>
          <w:color w:val="000000"/>
        </w:rPr>
        <w:t xml:space="preserve"> </w:t>
      </w:r>
      <w:r>
        <w:rPr>
          <w:rFonts w:eastAsia="Times-Roman" w:cs="Times New Roman"/>
          <w:color w:val="000000"/>
        </w:rPr>
        <w:tab/>
      </w:r>
      <w:r w:rsidRPr="00823944">
        <w:rPr>
          <w:rFonts w:eastAsia="Times-Roman" w:cs="Times New Roman"/>
          <w:color w:val="000000"/>
          <w:sz w:val="22"/>
          <w:szCs w:val="22"/>
        </w:rPr>
        <w:t xml:space="preserve">The destruction of the Soviet Union by military force, the elimination of the perceived Communist threat to Germany, and the seizure of prime land within Soviet borders for long-term German settlement had been a core policy of the Nazi movement since the 1920s. Adolf Hitler had always </w:t>
      </w:r>
      <w:r>
        <w:rPr>
          <w:rFonts w:eastAsia="Times-Roman" w:cs="Times New Roman"/>
          <w:color w:val="000000"/>
        </w:rPr>
        <w:t>thought of</w:t>
      </w:r>
      <w:r w:rsidRPr="00823944">
        <w:rPr>
          <w:rFonts w:eastAsia="Times-Roman" w:cs="Times New Roman"/>
          <w:color w:val="000000"/>
          <w:sz w:val="22"/>
          <w:szCs w:val="22"/>
        </w:rPr>
        <w:t xml:space="preserve"> the </w:t>
      </w:r>
      <w:r w:rsidRPr="00823944">
        <w:rPr>
          <w:rFonts w:cs="Times New Roman"/>
        </w:rPr>
        <w:t>German-Soviet nonaggression pact</w:t>
      </w:r>
      <w:r w:rsidRPr="00823944">
        <w:rPr>
          <w:rFonts w:eastAsia="Times-Roman" w:cs="Times New Roman"/>
          <w:color w:val="000000"/>
          <w:sz w:val="22"/>
          <w:szCs w:val="22"/>
        </w:rPr>
        <w:t>, signed on A</w:t>
      </w:r>
      <w:r>
        <w:rPr>
          <w:rFonts w:eastAsia="Times-Roman" w:cs="Times New Roman"/>
          <w:color w:val="000000"/>
        </w:rPr>
        <w:t>ugust 23, 1939, as temporary</w:t>
      </w:r>
      <w:r w:rsidRPr="00823944">
        <w:rPr>
          <w:rFonts w:eastAsia="Times-Roman" w:cs="Times New Roman"/>
          <w:color w:val="000000"/>
          <w:sz w:val="22"/>
          <w:szCs w:val="22"/>
        </w:rPr>
        <w:t>. In July 1940, just weeks after German</w:t>
      </w:r>
      <w:r>
        <w:rPr>
          <w:rFonts w:eastAsia="Times-Roman" w:cs="Times New Roman"/>
          <w:color w:val="000000"/>
        </w:rPr>
        <w:t>y took over much of</w:t>
      </w:r>
      <w:r w:rsidRPr="00823944">
        <w:rPr>
          <w:rFonts w:eastAsia="Times-Roman" w:cs="Times New Roman"/>
          <w:color w:val="000000"/>
          <w:sz w:val="22"/>
          <w:szCs w:val="22"/>
        </w:rPr>
        <w:t xml:space="preserve"> </w:t>
      </w:r>
      <w:r>
        <w:rPr>
          <w:rFonts w:cs="Times New Roman"/>
        </w:rPr>
        <w:t>France</w:t>
      </w:r>
      <w:r w:rsidRPr="00823944">
        <w:rPr>
          <w:rFonts w:eastAsia="Times-Roman" w:cs="Times New Roman"/>
          <w:color w:val="000000"/>
          <w:sz w:val="22"/>
          <w:szCs w:val="22"/>
        </w:rPr>
        <w:t>, Hitler decided t</w:t>
      </w:r>
      <w:r>
        <w:rPr>
          <w:rFonts w:eastAsia="Times-Roman" w:cs="Times New Roman"/>
          <w:color w:val="000000"/>
        </w:rPr>
        <w:t>o attack the Soviet Union</w:t>
      </w:r>
      <w:r w:rsidRPr="00823944">
        <w:rPr>
          <w:rFonts w:eastAsia="Times-Roman" w:cs="Times New Roman"/>
          <w:color w:val="000000"/>
          <w:sz w:val="22"/>
          <w:szCs w:val="22"/>
        </w:rPr>
        <w:t>. On December 18, 1940, he signed Directive 21 (code-named Operation "Barbarossa"), the first operational order for the invasion of the Soviet Union.</w:t>
      </w:r>
      <w:r>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 xml:space="preserve">From the beginning of planning, German military and police authorities intended to wage a war of annihilation against the Communist state as well as the Jews of the Soviet Union, whom they characterized as forming the "racial basis" for the Soviet state. During the winter and spring months of 1941, officials of the </w:t>
      </w:r>
      <w:r>
        <w:rPr>
          <w:rFonts w:eastAsia="Times-Roman" w:cs="Times New Roman"/>
          <w:color w:val="000000"/>
        </w:rPr>
        <w:t>German government</w:t>
      </w:r>
      <w:r w:rsidRPr="00823944">
        <w:rPr>
          <w:rFonts w:eastAsia="Times-Roman" w:cs="Times New Roman"/>
          <w:color w:val="000000"/>
          <w:sz w:val="22"/>
          <w:szCs w:val="22"/>
        </w:rPr>
        <w:t xml:space="preserve"> negotiated arrangements for the deployment of special units of the Security Police</w:t>
      </w:r>
      <w:r>
        <w:rPr>
          <w:rFonts w:eastAsia="Times-Roman" w:cs="Times New Roman"/>
          <w:color w:val="000000"/>
        </w:rPr>
        <w:t xml:space="preserve"> (SS)</w:t>
      </w:r>
      <w:r w:rsidRPr="00823944">
        <w:rPr>
          <w:rFonts w:eastAsia="Times-Roman" w:cs="Times New Roman"/>
          <w:color w:val="000000"/>
          <w:sz w:val="22"/>
          <w:szCs w:val="22"/>
        </w:rPr>
        <w:t xml:space="preserve"> and the Security Service (SD) behind the front lines to physically annihilate Jews, Communists</w:t>
      </w:r>
      <w:r>
        <w:rPr>
          <w:rFonts w:eastAsia="Times-Roman" w:cs="Times New Roman"/>
          <w:color w:val="000000"/>
        </w:rPr>
        <w:t>,</w:t>
      </w:r>
      <w:r w:rsidRPr="00823944">
        <w:rPr>
          <w:rFonts w:eastAsia="Times-Roman" w:cs="Times New Roman"/>
          <w:color w:val="000000"/>
          <w:sz w:val="22"/>
          <w:szCs w:val="22"/>
        </w:rPr>
        <w:t xml:space="preserve"> and other persons deemed to be dangerous to establishment of long-term German rule on Soviet territory.</w:t>
      </w:r>
      <w:r>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 xml:space="preserve">With </w:t>
      </w:r>
      <w:r>
        <w:rPr>
          <w:rFonts w:eastAsia="Times-Roman" w:cs="Times New Roman"/>
          <w:color w:val="000000"/>
          <w:sz w:val="22"/>
          <w:szCs w:val="22"/>
        </w:rPr>
        <w:t>nearly 200 divisions</w:t>
      </w:r>
      <w:r w:rsidRPr="00823944">
        <w:rPr>
          <w:rFonts w:eastAsia="Times-Roman" w:cs="Times New Roman"/>
          <w:color w:val="000000"/>
          <w:sz w:val="22"/>
          <w:szCs w:val="22"/>
        </w:rPr>
        <w:t xml:space="preserve"> at full fighting strength, German forces invaded the Soviet Union on June 22, 1941, less than two years after the German-Soviet Pact was signed. Three army groups, including more than three million German soldiers, supported by 650,000 troops from </w:t>
      </w:r>
      <w:r w:rsidRPr="00823944">
        <w:rPr>
          <w:rFonts w:cs="Times New Roman"/>
        </w:rPr>
        <w:t>Germany's allies</w:t>
      </w:r>
      <w:r w:rsidRPr="00823944">
        <w:rPr>
          <w:rFonts w:eastAsia="Times-Roman" w:cs="Times New Roman"/>
          <w:color w:val="000000"/>
          <w:sz w:val="22"/>
          <w:szCs w:val="22"/>
        </w:rPr>
        <w:t xml:space="preserve"> (Finland and Romania), and later </w:t>
      </w:r>
      <w:r>
        <w:rPr>
          <w:rFonts w:eastAsia="Times-Roman" w:cs="Times New Roman"/>
          <w:color w:val="000000"/>
        </w:rPr>
        <w:t>supported</w:t>
      </w:r>
      <w:r w:rsidRPr="00823944">
        <w:rPr>
          <w:rFonts w:eastAsia="Times-Roman" w:cs="Times New Roman"/>
          <w:color w:val="000000"/>
          <w:sz w:val="22"/>
          <w:szCs w:val="22"/>
        </w:rPr>
        <w:t xml:space="preserve"> by units from Italy, Croatia, Slovakia and Hungary, attacked the Soviet Union across a broad front, from the Baltic Sea in the north to the Black Sea in the south. For months, the Soviet leadership had refused </w:t>
      </w:r>
      <w:r>
        <w:rPr>
          <w:rFonts w:eastAsia="Times-Roman" w:cs="Times New Roman"/>
          <w:color w:val="000000"/>
        </w:rPr>
        <w:t>to listen to</w:t>
      </w:r>
      <w:r w:rsidRPr="00823944">
        <w:rPr>
          <w:rFonts w:eastAsia="Times-Roman" w:cs="Times New Roman"/>
          <w:color w:val="000000"/>
          <w:sz w:val="22"/>
          <w:szCs w:val="22"/>
        </w:rPr>
        <w:t xml:space="preserve"> warnings from the Western Powers of the German troop buildup along its western border. Germany and its Axis partners achieved almost complete surprise. Much of the Soviet air fo</w:t>
      </w:r>
      <w:r>
        <w:rPr>
          <w:rFonts w:eastAsia="Times-Roman" w:cs="Times New Roman"/>
          <w:color w:val="000000"/>
        </w:rPr>
        <w:t>rce was destroyed on the ground and</w:t>
      </w:r>
      <w:r w:rsidRPr="00823944">
        <w:rPr>
          <w:rFonts w:eastAsia="Times-Roman" w:cs="Times New Roman"/>
          <w:color w:val="000000"/>
          <w:sz w:val="22"/>
          <w:szCs w:val="22"/>
        </w:rPr>
        <w:t xml:space="preserve"> the Soviet armies were initially overwhelmed. German units encircled millions of Soviet soldiers, who, cut off from supplies and reinforcements, </w:t>
      </w:r>
      <w:r>
        <w:rPr>
          <w:rFonts w:eastAsia="Times-Roman" w:cs="Times New Roman"/>
          <w:color w:val="000000"/>
          <w:sz w:val="22"/>
          <w:szCs w:val="22"/>
        </w:rPr>
        <w:t>could only surrender.</w:t>
      </w:r>
    </w:p>
    <w:p w:rsidR="007826F7" w:rsidRDefault="007826F7" w:rsidP="007826F7">
      <w:pPr>
        <w:rPr>
          <w:rFonts w:eastAsia="Times-Roman" w:cs="Times New Roman"/>
          <w:color w:val="000000"/>
          <w:sz w:val="22"/>
          <w:szCs w:val="22"/>
        </w:rPr>
      </w:pPr>
      <w:r>
        <w:rPr>
          <w:rFonts w:eastAsia="Times-Roman" w:cs="Times New Roman"/>
          <w:color w:val="000000"/>
          <w:sz w:val="22"/>
          <w:szCs w:val="22"/>
        </w:rPr>
        <w:lastRenderedPageBreak/>
        <w:t xml:space="preserve"> </w:t>
      </w:r>
      <w:r>
        <w:rPr>
          <w:rFonts w:eastAsia="Times-Roman" w:cs="Times New Roman"/>
          <w:color w:val="000000"/>
          <w:sz w:val="22"/>
          <w:szCs w:val="22"/>
        </w:rPr>
        <w:tab/>
      </w:r>
      <w:r w:rsidRPr="00823944">
        <w:rPr>
          <w:rFonts w:eastAsia="Times-Roman" w:cs="Times New Roman"/>
          <w:color w:val="000000"/>
          <w:sz w:val="22"/>
          <w:szCs w:val="22"/>
        </w:rPr>
        <w:t>As the German army advanced deep into Soviet territory,</w:t>
      </w:r>
      <w:r>
        <w:rPr>
          <w:rFonts w:eastAsia="Times-Roman" w:cs="Times New Roman"/>
          <w:color w:val="000000"/>
        </w:rPr>
        <w:t xml:space="preserve"> the</w:t>
      </w:r>
      <w:r w:rsidRPr="00823944">
        <w:rPr>
          <w:rFonts w:eastAsia="Times-Roman" w:cs="Times New Roman"/>
          <w:color w:val="000000"/>
          <w:sz w:val="22"/>
          <w:szCs w:val="22"/>
        </w:rPr>
        <w:t xml:space="preserve"> SS and </w:t>
      </w:r>
      <w:r>
        <w:rPr>
          <w:rFonts w:eastAsia="Times-Roman" w:cs="Times New Roman"/>
          <w:color w:val="000000"/>
        </w:rPr>
        <w:t>SD</w:t>
      </w:r>
      <w:r w:rsidRPr="00823944">
        <w:rPr>
          <w:rFonts w:eastAsia="Times-Roman" w:cs="Times New Roman"/>
          <w:color w:val="000000"/>
          <w:sz w:val="22"/>
          <w:szCs w:val="22"/>
        </w:rPr>
        <w:t xml:space="preserve"> followed the troops. The first to arrive were tasked with identifying and eliminating persons who might organize and implement resistance to the German occupation forces, identifying and concentrating groups of people who were "hostile" to German rule in the East</w:t>
      </w:r>
      <w:r>
        <w:rPr>
          <w:rFonts w:eastAsia="Times-Roman" w:cs="Times New Roman"/>
          <w:color w:val="000000"/>
        </w:rPr>
        <w:t xml:space="preserve">. </w:t>
      </w:r>
      <w:r w:rsidRPr="00823944">
        <w:rPr>
          <w:rFonts w:eastAsia="Times-Roman" w:cs="Times New Roman"/>
          <w:color w:val="000000"/>
          <w:sz w:val="22"/>
          <w:szCs w:val="22"/>
        </w:rPr>
        <w:t xml:space="preserve">Often known as mobile killing units, the </w:t>
      </w:r>
      <w:r>
        <w:rPr>
          <w:rFonts w:eastAsia="Times-Roman" w:cs="Times New Roman"/>
          <w:color w:val="000000"/>
        </w:rPr>
        <w:t>SS and SD groups</w:t>
      </w:r>
      <w:r w:rsidRPr="00823944">
        <w:rPr>
          <w:rFonts w:eastAsia="Times-Roman" w:cs="Times New Roman"/>
          <w:color w:val="000000"/>
          <w:sz w:val="22"/>
          <w:szCs w:val="22"/>
        </w:rPr>
        <w:t xml:space="preserve"> initiated mass-murder operations, primarily against Jewish males, officials of the Communist Party</w:t>
      </w:r>
      <w:r>
        <w:rPr>
          <w:rFonts w:eastAsia="Times-Roman" w:cs="Times New Roman"/>
          <w:color w:val="000000"/>
        </w:rPr>
        <w:t>,</w:t>
      </w:r>
      <w:r w:rsidRPr="00823944">
        <w:rPr>
          <w:rFonts w:eastAsia="Times-Roman" w:cs="Times New Roman"/>
          <w:color w:val="000000"/>
          <w:sz w:val="22"/>
          <w:szCs w:val="22"/>
        </w:rPr>
        <w:t xml:space="preserve"> </w:t>
      </w:r>
      <w:r>
        <w:rPr>
          <w:rFonts w:eastAsia="Times-Roman" w:cs="Times New Roman"/>
          <w:color w:val="000000"/>
        </w:rPr>
        <w:t xml:space="preserve">and </w:t>
      </w:r>
      <w:r w:rsidRPr="00823944">
        <w:rPr>
          <w:rFonts w:eastAsia="Times-Roman" w:cs="Times New Roman"/>
          <w:color w:val="000000"/>
          <w:sz w:val="22"/>
          <w:szCs w:val="22"/>
        </w:rPr>
        <w:t>gypsies</w:t>
      </w:r>
      <w:r>
        <w:rPr>
          <w:rFonts w:eastAsia="Times-Roman" w:cs="Times New Roman"/>
          <w:color w:val="000000"/>
        </w:rPr>
        <w:t>. The Germans</w:t>
      </w:r>
      <w:r w:rsidRPr="00823944">
        <w:rPr>
          <w:rFonts w:eastAsia="Times-Roman" w:cs="Times New Roman"/>
          <w:color w:val="000000"/>
          <w:sz w:val="22"/>
          <w:szCs w:val="22"/>
        </w:rPr>
        <w:t xml:space="preserve"> established ghettos and other holding facilities to concentrat</w:t>
      </w:r>
      <w:r>
        <w:rPr>
          <w:rFonts w:eastAsia="Times-Roman" w:cs="Times New Roman"/>
          <w:color w:val="000000"/>
        </w:rPr>
        <w:t xml:space="preserve">e large numbers of Soviet Jews. </w:t>
      </w:r>
      <w:r w:rsidRPr="00823944">
        <w:rPr>
          <w:rFonts w:eastAsia="Times-Roman" w:cs="Times New Roman"/>
          <w:color w:val="000000"/>
          <w:sz w:val="22"/>
          <w:szCs w:val="22"/>
        </w:rPr>
        <w:t xml:space="preserve">Beginning in late July, </w:t>
      </w:r>
      <w:r>
        <w:rPr>
          <w:rFonts w:eastAsia="Times-Roman" w:cs="Times New Roman"/>
          <w:color w:val="000000"/>
        </w:rPr>
        <w:t xml:space="preserve">German authorities </w:t>
      </w:r>
      <w:r w:rsidRPr="00823944">
        <w:rPr>
          <w:rFonts w:eastAsia="Times-Roman" w:cs="Times New Roman"/>
          <w:color w:val="000000"/>
          <w:sz w:val="22"/>
          <w:szCs w:val="22"/>
        </w:rPr>
        <w:t xml:space="preserve">began to physically annihilate entire Jewish communities in the Soviet Union. Success both on the military front and in the murder of the Soviet Jews contributed to Hitler's decision to deport German Jews to the occupied Soviet Union beginning on October 15, 1941, initiating what would become </w:t>
      </w:r>
      <w:r w:rsidRPr="00823944">
        <w:rPr>
          <w:rFonts w:cs="Times New Roman"/>
        </w:rPr>
        <w:t>"Final Solution"</w:t>
      </w:r>
      <w:r w:rsidRPr="00823944">
        <w:rPr>
          <w:rFonts w:eastAsia="Times-Roman" w:cs="Times New Roman"/>
          <w:color w:val="000000"/>
          <w:sz w:val="22"/>
          <w:szCs w:val="22"/>
        </w:rPr>
        <w:t xml:space="preserve"> policy: the physical annihilation of the</w:t>
      </w:r>
      <w:r>
        <w:rPr>
          <w:rFonts w:eastAsia="Times-Roman" w:cs="Times New Roman"/>
          <w:color w:val="000000"/>
        </w:rPr>
        <w:t xml:space="preserve"> all</w:t>
      </w:r>
      <w:r w:rsidRPr="00823944">
        <w:rPr>
          <w:rFonts w:eastAsia="Times-Roman" w:cs="Times New Roman"/>
          <w:color w:val="000000"/>
          <w:sz w:val="22"/>
          <w:szCs w:val="22"/>
        </w:rPr>
        <w:t xml:space="preserve"> European Jews.</w:t>
      </w:r>
    </w:p>
    <w:p w:rsidR="007826F7" w:rsidRDefault="007826F7" w:rsidP="007826F7">
      <w:pPr>
        <w:rPr>
          <w:rFonts w:eastAsia="Times-Roman" w:cs="Times New Roman"/>
          <w:color w:val="000000"/>
          <w:sz w:val="22"/>
          <w:szCs w:val="22"/>
        </w:rPr>
      </w:pPr>
    </w:p>
    <w:p w:rsidR="007826F7" w:rsidRDefault="007826F7" w:rsidP="007826F7">
      <w:pPr>
        <w:rPr>
          <w:rFonts w:eastAsia="Times-Roman" w:cs="Times New Roman"/>
          <w:color w:val="000000"/>
          <w:sz w:val="22"/>
          <w:szCs w:val="22"/>
        </w:rPr>
      </w:pPr>
      <w:r>
        <w:rPr>
          <w:rFonts w:eastAsia="Times-Roman" w:cs="Times New Roman"/>
          <w:color w:val="000000"/>
          <w:sz w:val="22"/>
          <w:szCs w:val="22"/>
        </w:rPr>
        <w:t xml:space="preserve"> </w:t>
      </w:r>
      <w:r>
        <w:rPr>
          <w:rFonts w:eastAsia="Times-Roman" w:cs="Times New Roman"/>
          <w:color w:val="000000"/>
          <w:sz w:val="22"/>
          <w:szCs w:val="22"/>
        </w:rPr>
        <w:tab/>
      </w:r>
      <w:r w:rsidRPr="00823944">
        <w:rPr>
          <w:rFonts w:eastAsia="Times-Roman" w:cs="Times New Roman"/>
          <w:color w:val="000000"/>
          <w:sz w:val="22"/>
          <w:szCs w:val="22"/>
        </w:rPr>
        <w:t xml:space="preserve">Despite catastrophic losses in the first </w:t>
      </w:r>
      <w:r>
        <w:rPr>
          <w:rFonts w:eastAsia="Times-Roman" w:cs="Times New Roman"/>
          <w:color w:val="000000"/>
        </w:rPr>
        <w:t>6</w:t>
      </w:r>
      <w:r w:rsidRPr="00823944">
        <w:rPr>
          <w:rFonts w:eastAsia="Times-Roman" w:cs="Times New Roman"/>
          <w:color w:val="000000"/>
          <w:sz w:val="22"/>
          <w:szCs w:val="22"/>
        </w:rPr>
        <w:t xml:space="preserve"> weeks of the war, the Soviet Union failed to collapse as anticipated by the Nazi leadership. In August 1941, Soviet resistance stiffened, kn</w:t>
      </w:r>
      <w:r>
        <w:rPr>
          <w:rFonts w:eastAsia="Times-Roman" w:cs="Times New Roman"/>
          <w:color w:val="000000"/>
        </w:rPr>
        <w:t>ocking the Germans off their original plans</w:t>
      </w:r>
      <w:r w:rsidRPr="00823944">
        <w:rPr>
          <w:rFonts w:eastAsia="Times-Roman" w:cs="Times New Roman"/>
          <w:color w:val="000000"/>
          <w:sz w:val="22"/>
          <w:szCs w:val="22"/>
        </w:rPr>
        <w:t>. Nevertheless, by late September 1941, German forces reached the gates of Leningrad in the north. They took Smolensk in the center and Dnepropetrovsk in Ukraine. They spilled into the Crimean Peninsula in the south. German units reached the outskir</w:t>
      </w:r>
      <w:r>
        <w:rPr>
          <w:rFonts w:eastAsia="Times-Roman" w:cs="Times New Roman"/>
          <w:color w:val="000000"/>
        </w:rPr>
        <w:t xml:space="preserve">ts of Moscow in early December. </w:t>
      </w:r>
      <w:r w:rsidRPr="00823944">
        <w:rPr>
          <w:rFonts w:eastAsia="Times-Roman" w:cs="Times New Roman"/>
          <w:color w:val="000000"/>
          <w:sz w:val="22"/>
          <w:szCs w:val="22"/>
        </w:rPr>
        <w:t>Yet after months of campaigning, the German army was exhausted. Having expected a rapid Soviet collapse, German planners had failed to equip their troops for winter warfare. Expecting their military personnel to live off the land of a conquered Soviet Union at the expense of the indigenous population, German planners had failed to provide sufficient food and medicines. Worse still, German troops, advancing rapidly, outran their supply lines</w:t>
      </w:r>
      <w:r>
        <w:rPr>
          <w:rFonts w:eastAsia="Times-Roman" w:cs="Times New Roman"/>
          <w:color w:val="000000"/>
        </w:rPr>
        <w:t xml:space="preserve">. They became </w:t>
      </w:r>
      <w:r w:rsidRPr="00823944">
        <w:rPr>
          <w:rFonts w:eastAsia="Times-Roman" w:cs="Times New Roman"/>
          <w:color w:val="000000"/>
          <w:sz w:val="22"/>
          <w:szCs w:val="22"/>
        </w:rPr>
        <w:t>vulnerable to Soviet counterattack along the 1,000 mile stretch from Berlin to Moscow.</w:t>
      </w:r>
      <w:r>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On December 6, 1941, the USSR launched a major counterattack against the center of the front, driving the Germans back from Moscow in chaos. Only weeks later were the Germans able to stabilize their front. In the summer of 1942, Germany resumed the offensive with a massive attack to the south and southeast toward the city of Stalingrad (Volgograd) on the Volga River and toward the oil fields of the Caucasus. As the Germans reached the outskirts of Stalingrad and the Caucasus, German domination of Europe reached its furthest geographical extension.</w:t>
      </w:r>
    </w:p>
    <w:p w:rsidR="007826F7" w:rsidRDefault="007826F7" w:rsidP="007826F7">
      <w:pPr>
        <w:rPr>
          <w:rFonts w:eastAsia="Times-Roman" w:cs="Times New Roman"/>
          <w:color w:val="000000"/>
          <w:sz w:val="22"/>
          <w:szCs w:val="22"/>
        </w:rPr>
      </w:pPr>
      <w:r>
        <w:rPr>
          <w:rFonts w:eastAsia="Times-Roman" w:cs="Times New Roman"/>
          <w:color w:val="000000"/>
          <w:sz w:val="22"/>
          <w:szCs w:val="22"/>
        </w:rPr>
        <w:br/>
      </w:r>
      <w:r>
        <w:rPr>
          <w:rFonts w:eastAsia="Times-Roman" w:cs="Times New Roman"/>
          <w:color w:val="000000"/>
          <w:sz w:val="22"/>
          <w:szCs w:val="22"/>
        </w:rPr>
        <w:br/>
      </w:r>
      <w:r>
        <w:rPr>
          <w:rFonts w:eastAsia="Times-Roman" w:cs="Times New Roman"/>
          <w:color w:val="000000"/>
          <w:sz w:val="22"/>
          <w:szCs w:val="22"/>
        </w:rPr>
        <w:br/>
      </w:r>
      <w:r>
        <w:rPr>
          <w:rFonts w:eastAsia="Times-Roman" w:cs="Times New Roman"/>
          <w:color w:val="000000"/>
          <w:sz w:val="22"/>
          <w:szCs w:val="22"/>
        </w:rPr>
        <w:br/>
        <w:t xml:space="preserve"> </w:t>
      </w:r>
      <w:r>
        <w:rPr>
          <w:rFonts w:eastAsia="Times-Roman" w:cs="Times New Roman"/>
          <w:color w:val="000000"/>
          <w:sz w:val="22"/>
          <w:szCs w:val="22"/>
        </w:rPr>
        <w:tab/>
      </w:r>
      <w:r w:rsidRPr="00823944">
        <w:rPr>
          <w:rFonts w:eastAsia="Times-Roman" w:cs="Times New Roman"/>
          <w:color w:val="000000"/>
          <w:sz w:val="22"/>
          <w:szCs w:val="22"/>
        </w:rPr>
        <w:t>As the German army advanced deep into Soviet territory,</w:t>
      </w:r>
      <w:r>
        <w:rPr>
          <w:rFonts w:eastAsia="Times-Roman" w:cs="Times New Roman"/>
          <w:color w:val="000000"/>
        </w:rPr>
        <w:t xml:space="preserve"> the</w:t>
      </w:r>
      <w:r w:rsidRPr="00823944">
        <w:rPr>
          <w:rFonts w:eastAsia="Times-Roman" w:cs="Times New Roman"/>
          <w:color w:val="000000"/>
          <w:sz w:val="22"/>
          <w:szCs w:val="22"/>
        </w:rPr>
        <w:t xml:space="preserve"> SS and </w:t>
      </w:r>
      <w:r>
        <w:rPr>
          <w:rFonts w:eastAsia="Times-Roman" w:cs="Times New Roman"/>
          <w:color w:val="000000"/>
        </w:rPr>
        <w:t>SD</w:t>
      </w:r>
      <w:r w:rsidRPr="00823944">
        <w:rPr>
          <w:rFonts w:eastAsia="Times-Roman" w:cs="Times New Roman"/>
          <w:color w:val="000000"/>
          <w:sz w:val="22"/>
          <w:szCs w:val="22"/>
        </w:rPr>
        <w:t xml:space="preserve"> followed the troops. The first to arrive were tasked with identifying and eliminating persons who might organize and implement resistance to the German occupation forces, identifying and concentrating groups of people who were "hostile" to German rule in the East</w:t>
      </w:r>
      <w:r>
        <w:rPr>
          <w:rFonts w:eastAsia="Times-Roman" w:cs="Times New Roman"/>
          <w:color w:val="000000"/>
        </w:rPr>
        <w:t xml:space="preserve">. </w:t>
      </w:r>
      <w:r w:rsidRPr="00823944">
        <w:rPr>
          <w:rFonts w:eastAsia="Times-Roman" w:cs="Times New Roman"/>
          <w:color w:val="000000"/>
          <w:sz w:val="22"/>
          <w:szCs w:val="22"/>
        </w:rPr>
        <w:t xml:space="preserve">Often known as mobile killing units, the </w:t>
      </w:r>
      <w:r>
        <w:rPr>
          <w:rFonts w:eastAsia="Times-Roman" w:cs="Times New Roman"/>
          <w:color w:val="000000"/>
        </w:rPr>
        <w:t>SS and SD groups</w:t>
      </w:r>
      <w:r w:rsidRPr="00823944">
        <w:rPr>
          <w:rFonts w:eastAsia="Times-Roman" w:cs="Times New Roman"/>
          <w:color w:val="000000"/>
          <w:sz w:val="22"/>
          <w:szCs w:val="22"/>
        </w:rPr>
        <w:t xml:space="preserve"> initiated mass-murder operations, primarily against Jewish males, officials of the Communist Party</w:t>
      </w:r>
      <w:r>
        <w:rPr>
          <w:rFonts w:eastAsia="Times-Roman" w:cs="Times New Roman"/>
          <w:color w:val="000000"/>
        </w:rPr>
        <w:t>,</w:t>
      </w:r>
      <w:r w:rsidRPr="00823944">
        <w:rPr>
          <w:rFonts w:eastAsia="Times-Roman" w:cs="Times New Roman"/>
          <w:color w:val="000000"/>
          <w:sz w:val="22"/>
          <w:szCs w:val="22"/>
        </w:rPr>
        <w:t xml:space="preserve"> </w:t>
      </w:r>
      <w:r>
        <w:rPr>
          <w:rFonts w:eastAsia="Times-Roman" w:cs="Times New Roman"/>
          <w:color w:val="000000"/>
        </w:rPr>
        <w:t xml:space="preserve">and </w:t>
      </w:r>
      <w:r w:rsidRPr="00823944">
        <w:rPr>
          <w:rFonts w:eastAsia="Times-Roman" w:cs="Times New Roman"/>
          <w:color w:val="000000"/>
          <w:sz w:val="22"/>
          <w:szCs w:val="22"/>
        </w:rPr>
        <w:t>gypsies</w:t>
      </w:r>
      <w:r>
        <w:rPr>
          <w:rFonts w:eastAsia="Times-Roman" w:cs="Times New Roman"/>
          <w:color w:val="000000"/>
        </w:rPr>
        <w:t>. The Germans</w:t>
      </w:r>
      <w:r w:rsidRPr="00823944">
        <w:rPr>
          <w:rFonts w:eastAsia="Times-Roman" w:cs="Times New Roman"/>
          <w:color w:val="000000"/>
          <w:sz w:val="22"/>
          <w:szCs w:val="22"/>
        </w:rPr>
        <w:t xml:space="preserve"> established ghettos and other holding facilities to concentrat</w:t>
      </w:r>
      <w:r>
        <w:rPr>
          <w:rFonts w:eastAsia="Times-Roman" w:cs="Times New Roman"/>
          <w:color w:val="000000"/>
        </w:rPr>
        <w:t xml:space="preserve">e large numbers of Soviet Jews. </w:t>
      </w:r>
      <w:r w:rsidRPr="00823944">
        <w:rPr>
          <w:rFonts w:eastAsia="Times-Roman" w:cs="Times New Roman"/>
          <w:color w:val="000000"/>
          <w:sz w:val="22"/>
          <w:szCs w:val="22"/>
        </w:rPr>
        <w:t xml:space="preserve">Beginning in late July, </w:t>
      </w:r>
      <w:r>
        <w:rPr>
          <w:rFonts w:eastAsia="Times-Roman" w:cs="Times New Roman"/>
          <w:color w:val="000000"/>
        </w:rPr>
        <w:t xml:space="preserve">German authorities </w:t>
      </w:r>
      <w:r w:rsidRPr="00823944">
        <w:rPr>
          <w:rFonts w:eastAsia="Times-Roman" w:cs="Times New Roman"/>
          <w:color w:val="000000"/>
          <w:sz w:val="22"/>
          <w:szCs w:val="22"/>
        </w:rPr>
        <w:t xml:space="preserve">began to physically annihilate entire Jewish communities in the Soviet Union. Success both on the military front and in the murder of the Soviet Jews contributed to Hitler's decision to deport German Jews to the occupied Soviet Union beginning on October 15, 1941, initiating what would become </w:t>
      </w:r>
      <w:r w:rsidRPr="00823944">
        <w:rPr>
          <w:rFonts w:cs="Times New Roman"/>
        </w:rPr>
        <w:t>"Final Solution"</w:t>
      </w:r>
      <w:r w:rsidRPr="00823944">
        <w:rPr>
          <w:rFonts w:eastAsia="Times-Roman" w:cs="Times New Roman"/>
          <w:color w:val="000000"/>
          <w:sz w:val="22"/>
          <w:szCs w:val="22"/>
        </w:rPr>
        <w:t xml:space="preserve"> policy: the physical annihilation of the</w:t>
      </w:r>
      <w:r>
        <w:rPr>
          <w:rFonts w:eastAsia="Times-Roman" w:cs="Times New Roman"/>
          <w:color w:val="000000"/>
        </w:rPr>
        <w:t xml:space="preserve"> all</w:t>
      </w:r>
      <w:r w:rsidRPr="00823944">
        <w:rPr>
          <w:rFonts w:eastAsia="Times-Roman" w:cs="Times New Roman"/>
          <w:color w:val="000000"/>
          <w:sz w:val="22"/>
          <w:szCs w:val="22"/>
        </w:rPr>
        <w:t xml:space="preserve"> European Jews.</w:t>
      </w:r>
    </w:p>
    <w:p w:rsidR="007826F7" w:rsidRDefault="007826F7" w:rsidP="007826F7">
      <w:pPr>
        <w:rPr>
          <w:rFonts w:eastAsia="Times-Roman" w:cs="Times New Roman"/>
          <w:color w:val="000000"/>
          <w:sz w:val="22"/>
          <w:szCs w:val="22"/>
        </w:rPr>
      </w:pPr>
    </w:p>
    <w:p w:rsidR="007826F7" w:rsidRPr="00D5747C" w:rsidRDefault="007826F7" w:rsidP="007826F7">
      <w:pPr>
        <w:rPr>
          <w:rFonts w:eastAsiaTheme="minorHAnsi" w:cs="Times New Roman"/>
        </w:rPr>
      </w:pPr>
      <w:r>
        <w:rPr>
          <w:rFonts w:eastAsia="Times-Roman" w:cs="Times New Roman"/>
          <w:color w:val="000000"/>
          <w:sz w:val="22"/>
          <w:szCs w:val="22"/>
        </w:rPr>
        <w:t xml:space="preserve"> </w:t>
      </w:r>
      <w:r>
        <w:rPr>
          <w:rFonts w:eastAsia="Times-Roman" w:cs="Times New Roman"/>
          <w:color w:val="000000"/>
          <w:sz w:val="22"/>
          <w:szCs w:val="22"/>
        </w:rPr>
        <w:tab/>
      </w:r>
      <w:r w:rsidRPr="00823944">
        <w:rPr>
          <w:rFonts w:eastAsia="Times-Roman" w:cs="Times New Roman"/>
          <w:color w:val="000000"/>
          <w:sz w:val="22"/>
          <w:szCs w:val="22"/>
        </w:rPr>
        <w:t xml:space="preserve">Despite catastrophic losses in the first </w:t>
      </w:r>
      <w:r>
        <w:rPr>
          <w:rFonts w:eastAsia="Times-Roman" w:cs="Times New Roman"/>
          <w:color w:val="000000"/>
        </w:rPr>
        <w:t>6</w:t>
      </w:r>
      <w:r w:rsidRPr="00823944">
        <w:rPr>
          <w:rFonts w:eastAsia="Times-Roman" w:cs="Times New Roman"/>
          <w:color w:val="000000"/>
          <w:sz w:val="22"/>
          <w:szCs w:val="22"/>
        </w:rPr>
        <w:t xml:space="preserve"> weeks of the war, the Soviet Union failed to collapse as anticipated by the Nazi leadership. In August 1941, Soviet resistance stiffened, kn</w:t>
      </w:r>
      <w:r>
        <w:rPr>
          <w:rFonts w:eastAsia="Times-Roman" w:cs="Times New Roman"/>
          <w:color w:val="000000"/>
        </w:rPr>
        <w:t>ocking the Germans off their original plans</w:t>
      </w:r>
      <w:r w:rsidRPr="00823944">
        <w:rPr>
          <w:rFonts w:eastAsia="Times-Roman" w:cs="Times New Roman"/>
          <w:color w:val="000000"/>
          <w:sz w:val="22"/>
          <w:szCs w:val="22"/>
        </w:rPr>
        <w:t>. Nevertheless, by late September 1941, German forces reached the gates of Leningrad in the north. They took Smolensk in the center and Dnepropetrovsk in Ukraine. They spilled into the Crimean Peninsula in the south. German units reached the outskir</w:t>
      </w:r>
      <w:r>
        <w:rPr>
          <w:rFonts w:eastAsia="Times-Roman" w:cs="Times New Roman"/>
          <w:color w:val="000000"/>
        </w:rPr>
        <w:t xml:space="preserve">ts of Moscow in early December. </w:t>
      </w:r>
      <w:r w:rsidRPr="00823944">
        <w:rPr>
          <w:rFonts w:eastAsia="Times-Roman" w:cs="Times New Roman"/>
          <w:color w:val="000000"/>
          <w:sz w:val="22"/>
          <w:szCs w:val="22"/>
        </w:rPr>
        <w:t>Yet after months of campaigning, the German army was exhausted. Having expected a rapid Soviet collapse, German planners had failed to equip their troops for winter warfare. Expecting their military personnel to live off the land of a conquered Soviet Union at the expense of the indigenous population, German planners had failed to provide sufficient food and medicines. Worse still, German troops, advancing rapidly, outran their supply lines</w:t>
      </w:r>
      <w:r>
        <w:rPr>
          <w:rFonts w:eastAsia="Times-Roman" w:cs="Times New Roman"/>
          <w:color w:val="000000"/>
        </w:rPr>
        <w:t xml:space="preserve">. They became </w:t>
      </w:r>
      <w:r w:rsidRPr="00823944">
        <w:rPr>
          <w:rFonts w:eastAsia="Times-Roman" w:cs="Times New Roman"/>
          <w:color w:val="000000"/>
          <w:sz w:val="22"/>
          <w:szCs w:val="22"/>
        </w:rPr>
        <w:t>vulnerable to Soviet counterattack along the 1,000 mile stretch from Berlin to Moscow.</w:t>
      </w:r>
      <w:r>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On December 6, 1941, the USSR launched a major counterattack against the center of the front, driving the Germans back from Moscow in chaos. Only weeks later were the Germans able to stabilize their front. In the summer of 1942, Germany resumed the offensive with a massive attack to the south and southeast toward the city of Stalingrad (Volgograd) on the Volga River and toward the oil fields of the Caucasus. As the Germans reached the outskirts of Stalingrad and the Caucasus, German domination of Europe reached its furthest geographical extension.</w:t>
      </w:r>
    </w:p>
    <w:p w:rsidR="002168FE" w:rsidRDefault="007826F7" w:rsidP="007826F7">
      <w:bookmarkStart w:id="0" w:name="_GoBack"/>
      <w:bookmarkEnd w:id="0"/>
    </w:p>
    <w:sectPr w:rsidR="002168FE" w:rsidSect="00782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F7"/>
    <w:rsid w:val="00444692"/>
    <w:rsid w:val="007826F7"/>
    <w:rsid w:val="00A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2A49D-4116-473B-9BAF-C2273E77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F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1</cp:revision>
  <dcterms:created xsi:type="dcterms:W3CDTF">2019-03-08T18:56:00Z</dcterms:created>
  <dcterms:modified xsi:type="dcterms:W3CDTF">2019-03-08T18:56:00Z</dcterms:modified>
</cp:coreProperties>
</file>